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394682" name="019d85d1-41c0-7456-a4c9-a4132fb94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277044" name="019d85d1-41c0-7456-a4c9-a4132fb945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842056" name="019d85d1-83f6-7970-91fe-31c643eb49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39493" name="019d85d1-83f6-7970-91fe-31c643eb495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 Warmluft Offen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 Warmluft Offen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766853" name="019d85d4-08ba-7405-affa-121b0b1ab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886042" name="019d85d4-08ba-7405-affa-121b0b1aba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844993" name="019d85d4-525a-734f-889a-19f5113826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049649" name="019d85d4-525a-734f-889a-19f5113826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Decke/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930372" name="019d85dd-e27d-7ada-88ed-fe545126f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3775" name="019d85dd-e27d-7ada-88ed-fe545126f7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969006" name="019d85de-69cb-79fc-859c-326b2176c1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794953" name="019d85de-69cb-79fc-859c-326b2176c1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Wand/ Decke/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372791" name="019d85e1-5e13-79dd-a8ba-11cdf39b3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78608" name="019d85e1-5e13-79dd-a8ba-11cdf39b3a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703670" name="019d85e1-9a28-7684-9f80-c44abc53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6779" name="019d85e1-9a28-7684-9f80-c44abc53080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LAP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Asbest Karton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357097" name="019d85e4-1a3c-712f-8382-bc8133f44d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381944" name="019d85e4-1a3c-712f-8382-bc8133f44d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4190061" name="019d85e4-9b59-7498-aa8f-91de1b220b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902178" name="019d85e4-9b59-7498-aa8f-91de1b220bf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475102" name="019d85f1-415d-793a-95f2-bd9eec796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449703" name="019d85f1-415d-793a-95f2-bd9eec7968b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247376" name="019d85f1-75c7-7027-ae9e-7332f6d33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19705" name="019d85f1-75c7-7027-ae9e-7332f6d3320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Decke/ Wand/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 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118425" name="019d8605-9e15-7185-9f29-19a7881a8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71518" name="019d8605-9e15-7185-9f29-19a7881a833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892059" name="019d8605-ea75-73a9-8766-e1ac87827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400042" name="019d8605-ea75-73a9-8766-e1ac87827e1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Warmluft Offen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Warmluft Offen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746631" name="019d8607-e68b-7cfd-b0b2-c0e68aa112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881350" name="019d8607-e68b-7cfd-b0b2-c0e68aa112e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020679" name="019d8608-d983-763c-ba4b-0a1130e5f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94197" name="019d8608-d983-763c-ba4b-0a1130e5f3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Decke/ Wand/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760459" name="019d861a-715f-7cc5-9d68-97ecfddaf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365808" name="019d861a-715f-7cc5-9d68-97ecfddaf86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687907" name="019d861a-c721-7730-b430-396a62af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008716" name="019d861a-c721-7730-b430-396a62afa1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127527" name="019d8626-81fb-7220-888a-589615ef7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810807" name="019d8626-81fb-7220-888a-589615ef7db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141070" name="019d8626-b187-7c7e-bded-8fc1a9433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11051" name="019d8626-b187-7c7e-bded-8fc1a943386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Steinaueli 1705, Urnäsch </w:t>
          </w:r>
        </w:p>
        <w:p>
          <w:pPr>
            <w:spacing w:before="0" w:after="0"/>
          </w:pPr>
          <w:r>
            <w:t>DN652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